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F06" w:rsidRPr="00EE1F06" w:rsidRDefault="00EE1F06">
      <w:pPr>
        <w:rPr>
          <w:rFonts w:cstheme="minorHAnsi"/>
          <w:b/>
          <w:sz w:val="32"/>
          <w:szCs w:val="32"/>
        </w:rPr>
      </w:pPr>
      <w:r w:rsidRPr="00EE1F06">
        <w:rPr>
          <w:rFonts w:cstheme="minorHAnsi"/>
          <w:sz w:val="32"/>
          <w:szCs w:val="32"/>
        </w:rPr>
        <w:t xml:space="preserve">                          </w:t>
      </w:r>
      <w:r>
        <w:rPr>
          <w:rFonts w:cstheme="minorHAnsi"/>
          <w:sz w:val="32"/>
          <w:szCs w:val="32"/>
        </w:rPr>
        <w:t xml:space="preserve">              </w:t>
      </w:r>
      <w:r w:rsidRPr="00EE1F06">
        <w:rPr>
          <w:rFonts w:cstheme="minorHAnsi"/>
          <w:b/>
          <w:sz w:val="32"/>
          <w:szCs w:val="32"/>
        </w:rPr>
        <w:t xml:space="preserve"> AKRAN ZORBALIĞI</w:t>
      </w:r>
    </w:p>
    <w:p w:rsidR="00C1780E" w:rsidRDefault="00CA1282">
      <w:pPr>
        <w:rPr>
          <w:rFonts w:cstheme="minorHAnsi"/>
          <w:sz w:val="24"/>
          <w:szCs w:val="24"/>
        </w:rPr>
      </w:pPr>
      <w:r w:rsidRPr="00CA1282">
        <w:rPr>
          <w:rFonts w:cstheme="minorHAnsi"/>
          <w:sz w:val="24"/>
          <w:szCs w:val="24"/>
        </w:rPr>
        <w:t>Akran zorbalığı, daha güçlü konumda olan bir veya birkaç öğrenci tarafından bir başka öğrenciye yönelik olarak zarar verme amacıyla yapılan tekrarlayıcı davranışlardır.</w:t>
      </w:r>
    </w:p>
    <w:p w:rsidR="00CA1282" w:rsidRPr="00CA1282" w:rsidRDefault="00CA1282">
      <w:pPr>
        <w:rPr>
          <w:rFonts w:cstheme="minorHAnsi"/>
          <w:sz w:val="24"/>
          <w:szCs w:val="24"/>
        </w:rPr>
      </w:pPr>
      <w:r w:rsidRPr="00CA1282">
        <w:rPr>
          <w:rFonts w:cstheme="minorHAnsi"/>
          <w:sz w:val="24"/>
          <w:szCs w:val="24"/>
        </w:rPr>
        <w:t>Akran zorbalığı davranışının üç temel özelliği bulunmaktadır:</w:t>
      </w:r>
    </w:p>
    <w:p w:rsidR="00CA1282" w:rsidRPr="00CA1282" w:rsidRDefault="00CA1282">
      <w:pPr>
        <w:rPr>
          <w:rFonts w:cstheme="minorHAnsi"/>
          <w:sz w:val="24"/>
          <w:szCs w:val="24"/>
        </w:rPr>
      </w:pPr>
      <w:r w:rsidRPr="00CA1282">
        <w:rPr>
          <w:rFonts w:cstheme="minorHAnsi"/>
          <w:sz w:val="24"/>
          <w:szCs w:val="24"/>
        </w:rPr>
        <w:t xml:space="preserve"> • Davranışın bilinçli ve kasıtlı olarak zarar verme amacıyla gerçekleştirilmiş olması</w:t>
      </w:r>
    </w:p>
    <w:p w:rsidR="00CA1282" w:rsidRPr="00CA1282" w:rsidRDefault="00CA1282">
      <w:pPr>
        <w:rPr>
          <w:rFonts w:cstheme="minorHAnsi"/>
          <w:sz w:val="24"/>
          <w:szCs w:val="24"/>
        </w:rPr>
      </w:pPr>
      <w:r w:rsidRPr="00CA1282">
        <w:rPr>
          <w:rFonts w:cstheme="minorHAnsi"/>
          <w:sz w:val="24"/>
          <w:szCs w:val="24"/>
        </w:rPr>
        <w:t xml:space="preserve"> • Davranışın tekrarlanarak devam etmesi </w:t>
      </w:r>
    </w:p>
    <w:p w:rsidR="00CA1282" w:rsidRDefault="00CA1282">
      <w:pPr>
        <w:rPr>
          <w:rFonts w:cstheme="minorHAnsi"/>
          <w:sz w:val="24"/>
          <w:szCs w:val="24"/>
        </w:rPr>
      </w:pPr>
      <w:r w:rsidRPr="00CA1282">
        <w:rPr>
          <w:rFonts w:cstheme="minorHAnsi"/>
          <w:sz w:val="24"/>
          <w:szCs w:val="24"/>
        </w:rPr>
        <w:t>• Davranışı yapan öğrenci ile maruz kalan öğrenci arasında farklı nedenlerden kaynaklanan güç dengesizliğinin bulunması (</w:t>
      </w:r>
      <w:proofErr w:type="spellStart"/>
      <w:r w:rsidRPr="00CA1282">
        <w:rPr>
          <w:rFonts w:cstheme="minorHAnsi"/>
          <w:sz w:val="24"/>
          <w:szCs w:val="24"/>
        </w:rPr>
        <w:t>örn</w:t>
      </w:r>
      <w:proofErr w:type="spellEnd"/>
      <w:r w:rsidRPr="00CA1282">
        <w:rPr>
          <w:rFonts w:cstheme="minorHAnsi"/>
          <w:sz w:val="24"/>
          <w:szCs w:val="24"/>
        </w:rPr>
        <w:t>. fiziksel özellikler veya yaş olarak)</w:t>
      </w:r>
    </w:p>
    <w:p w:rsidR="00CA1282" w:rsidRPr="00C21B98" w:rsidRDefault="00CA1282">
      <w:pPr>
        <w:rPr>
          <w:rFonts w:cstheme="minorHAnsi"/>
          <w:b/>
          <w:sz w:val="24"/>
          <w:szCs w:val="24"/>
        </w:rPr>
      </w:pPr>
    </w:p>
    <w:p w:rsidR="00CA1282" w:rsidRPr="00C21B98" w:rsidRDefault="00CA1282">
      <w:pPr>
        <w:rPr>
          <w:rFonts w:cstheme="minorHAnsi"/>
          <w:b/>
          <w:sz w:val="24"/>
          <w:szCs w:val="24"/>
        </w:rPr>
      </w:pPr>
      <w:r w:rsidRPr="00C21B98">
        <w:rPr>
          <w:rFonts w:cstheme="minorHAnsi"/>
          <w:b/>
          <w:sz w:val="24"/>
          <w:szCs w:val="24"/>
        </w:rPr>
        <w:t>AKRAN ZORBALIĞI TÜRLERİ:</w:t>
      </w:r>
    </w:p>
    <w:p w:rsidR="00C21B98" w:rsidRPr="00C21B98" w:rsidRDefault="00CA1282">
      <w:pPr>
        <w:rPr>
          <w:b/>
        </w:rPr>
      </w:pPr>
      <w:r w:rsidRPr="00C21B98">
        <w:rPr>
          <w:b/>
        </w:rPr>
        <w:t>Fiziksel zorbalık:</w:t>
      </w:r>
    </w:p>
    <w:p w:rsidR="00CA1282" w:rsidRDefault="00CA1282">
      <w:r>
        <w:t xml:space="preserve"> Öğrenciye yönelik yapılan ve fiziksel güç içeren davranışlar olarak tanımlanmaktadır. Bu zorbalık türü özellikle okul öncesi dönem ve ilkokulda en sık görülen zorbalık türüdür. Ayrıca diğer zorbalık türlerine kıyasla öğretmenler ve diğer öğrenciler tarafından kolaylıkla fark edilebilir. Bu nedenle, öğretmenlerin fiziksel zorbalığa diğer zorbalık türlerine kıyasla daha sıklıkla ve anında müdahal</w:t>
      </w:r>
      <w:r w:rsidR="00A11B52">
        <w:t xml:space="preserve">e ettiği </w:t>
      </w:r>
      <w:r w:rsidR="00F2697B">
        <w:t>belirlenmiştir.</w:t>
      </w:r>
    </w:p>
    <w:p w:rsidR="00CA1282" w:rsidRDefault="00CA1282">
      <w:r>
        <w:t>Fiziksel Zorbalık Davranışları:</w:t>
      </w:r>
    </w:p>
    <w:p w:rsidR="00CA1282" w:rsidRDefault="00CA1282">
      <w:r>
        <w:t xml:space="preserve"> • Tekme atmak </w:t>
      </w:r>
    </w:p>
    <w:p w:rsidR="00CA1282" w:rsidRDefault="00CA1282">
      <w:r>
        <w:t xml:space="preserve">• Tokat atmak </w:t>
      </w:r>
    </w:p>
    <w:p w:rsidR="00CA1282" w:rsidRDefault="00CA1282">
      <w:r>
        <w:t xml:space="preserve">• Yumruklamak </w:t>
      </w:r>
    </w:p>
    <w:p w:rsidR="00CA1282" w:rsidRDefault="00CA1282">
      <w:r>
        <w:t xml:space="preserve">• Çelme takmak </w:t>
      </w:r>
    </w:p>
    <w:p w:rsidR="00CA1282" w:rsidRDefault="00CA1282">
      <w:r>
        <w:t xml:space="preserve">• İtmek </w:t>
      </w:r>
    </w:p>
    <w:p w:rsidR="00CA1282" w:rsidRDefault="00CA1282">
      <w:r>
        <w:t xml:space="preserve">• Tükürmek </w:t>
      </w:r>
    </w:p>
    <w:p w:rsidR="00CA1282" w:rsidRDefault="00CA1282">
      <w:r>
        <w:t xml:space="preserve">• Isırmak * </w:t>
      </w:r>
    </w:p>
    <w:p w:rsidR="00CA1282" w:rsidRDefault="00CA1282">
      <w:r>
        <w:t xml:space="preserve">• Boğazını sıkmak * </w:t>
      </w:r>
    </w:p>
    <w:p w:rsidR="00CA1282" w:rsidRDefault="00CA1282">
      <w:r>
        <w:t xml:space="preserve">• Kulağını/kolunu çekmek* </w:t>
      </w:r>
    </w:p>
    <w:p w:rsidR="00CA1282" w:rsidRDefault="00CA1282">
      <w:r>
        <w:t>• Oyuncaklarını kırmak*</w:t>
      </w:r>
    </w:p>
    <w:p w:rsidR="00CA1282" w:rsidRDefault="00CA1282">
      <w:r>
        <w:t xml:space="preserve">• Oyuncak ile vurmak* </w:t>
      </w:r>
    </w:p>
    <w:p w:rsidR="00CA1282" w:rsidRDefault="00CA1282">
      <w:r>
        <w:t xml:space="preserve">• Yaptığı etkinliği/resmi yırtmak* </w:t>
      </w:r>
    </w:p>
    <w:p w:rsidR="00CA1282" w:rsidRDefault="00CA1282">
      <w:r>
        <w:t>* okul öncesi dönem çocukları arasında yaygın olan davranışlar.</w:t>
      </w:r>
    </w:p>
    <w:p w:rsidR="00CA1282" w:rsidRDefault="00CA1282">
      <w:r>
        <w:t xml:space="preserve">• Saçını çekmek, kesmek </w:t>
      </w:r>
    </w:p>
    <w:p w:rsidR="00CA1282" w:rsidRDefault="00CA1282">
      <w:r>
        <w:t>• Eşyalarına zarar vermek, eşyalarını çalmak</w:t>
      </w:r>
    </w:p>
    <w:p w:rsidR="00CA1282" w:rsidRDefault="00CA1282">
      <w:r>
        <w:lastRenderedPageBreak/>
        <w:t xml:space="preserve">• Haraç almak, harçlığını almak </w:t>
      </w:r>
    </w:p>
    <w:p w:rsidR="00CA1282" w:rsidRDefault="00CA1282">
      <w:r>
        <w:t>• Sınıfa/tuvalete kilitlemek</w:t>
      </w:r>
    </w:p>
    <w:p w:rsidR="00CA1282" w:rsidRDefault="00CA1282">
      <w:r>
        <w:t>• Tuvaletin kapısını izinsiz açmak</w:t>
      </w:r>
    </w:p>
    <w:p w:rsidR="00CA1282" w:rsidRDefault="00CA1282">
      <w:r>
        <w:t>• Uygunsuz el hareketleri yapmak</w:t>
      </w:r>
    </w:p>
    <w:p w:rsidR="00CA1282" w:rsidRDefault="00CA1282">
      <w:r>
        <w:t>• Okul çıkışında darp etmek</w:t>
      </w:r>
    </w:p>
    <w:p w:rsidR="00CA1282" w:rsidRPr="00C21B98" w:rsidRDefault="00CA1282">
      <w:pPr>
        <w:rPr>
          <w:b/>
        </w:rPr>
      </w:pPr>
    </w:p>
    <w:p w:rsidR="00CA1282" w:rsidRPr="00C21B98" w:rsidRDefault="00CA1282">
      <w:pPr>
        <w:rPr>
          <w:b/>
        </w:rPr>
      </w:pPr>
      <w:r w:rsidRPr="00C21B98">
        <w:rPr>
          <w:b/>
        </w:rPr>
        <w:t xml:space="preserve">Sözel zorbalık: </w:t>
      </w:r>
    </w:p>
    <w:p w:rsidR="00CA1282" w:rsidRDefault="00CA1282">
      <w:r>
        <w:t xml:space="preserve">Öğrenciye veya ailesine yönelik yapılan olumsuz yargılar, atıflar veya sözel davranışlar olarak tanımlanmaktadır. Her sınıf düzeyinde sıklıkla görülmektedir. Sözel zorbalığın öğretmenler ve diğer öğrenciler tarafından fark edilmesi daha zordur. En sık karşılaşılan sözel zorbalık davranışının isim/lakap takma olduğu </w:t>
      </w:r>
      <w:r w:rsidR="00F2697B">
        <w:t>belirlenmiştir.</w:t>
      </w:r>
    </w:p>
    <w:p w:rsidR="00CA1282" w:rsidRDefault="00CA1282">
      <w:r>
        <w:t xml:space="preserve">Sözel Zorbalık Davranışları: </w:t>
      </w:r>
    </w:p>
    <w:p w:rsidR="00CA1282" w:rsidRDefault="00CA1282">
      <w:r>
        <w:t>• İsim/lakap takmak (</w:t>
      </w:r>
      <w:proofErr w:type="spellStart"/>
      <w:r>
        <w:t>örn</w:t>
      </w:r>
      <w:proofErr w:type="spellEnd"/>
      <w:r>
        <w:t xml:space="preserve">. </w:t>
      </w:r>
      <w:proofErr w:type="spellStart"/>
      <w:r>
        <w:t>dombili</w:t>
      </w:r>
      <w:proofErr w:type="spellEnd"/>
      <w:r>
        <w:t>, şişko, ezik, inek)</w:t>
      </w:r>
    </w:p>
    <w:p w:rsidR="00CA1282" w:rsidRDefault="00CA1282">
      <w:r>
        <w:t>• Hakaret etmek</w:t>
      </w:r>
    </w:p>
    <w:p w:rsidR="00CA1282" w:rsidRDefault="00CA1282">
      <w:r>
        <w:t>• Küfürlü konuşmak</w:t>
      </w:r>
    </w:p>
    <w:p w:rsidR="00C21B98" w:rsidRDefault="00CA1282">
      <w:r>
        <w:t xml:space="preserve">• Alay etmek </w:t>
      </w:r>
    </w:p>
    <w:p w:rsidR="00CA1282" w:rsidRDefault="00CA1282">
      <w:r>
        <w:t xml:space="preserve">• Küçük düşürücü sözler söylemek </w:t>
      </w:r>
    </w:p>
    <w:p w:rsidR="00CA1282" w:rsidRDefault="00CA1282">
      <w:r>
        <w:t>• Bağırmak</w:t>
      </w:r>
    </w:p>
    <w:p w:rsidR="00CA1282" w:rsidRDefault="00CA1282">
      <w:r>
        <w:t xml:space="preserve">• Azarlamak </w:t>
      </w:r>
    </w:p>
    <w:p w:rsidR="00CA1282" w:rsidRDefault="00CA1282">
      <w:r>
        <w:t>• Laf ile sataşmak</w:t>
      </w:r>
    </w:p>
    <w:p w:rsidR="00CA1282" w:rsidRPr="00C21B98" w:rsidRDefault="00CA1282">
      <w:pPr>
        <w:rPr>
          <w:b/>
        </w:rPr>
      </w:pPr>
    </w:p>
    <w:p w:rsidR="00C21B98" w:rsidRPr="00C21B98" w:rsidRDefault="00CA1282">
      <w:pPr>
        <w:rPr>
          <w:b/>
        </w:rPr>
      </w:pPr>
      <w:r w:rsidRPr="00C21B98">
        <w:rPr>
          <w:b/>
        </w:rPr>
        <w:t xml:space="preserve">İlişkisel zorbalık: </w:t>
      </w:r>
    </w:p>
    <w:p w:rsidR="00CA1282" w:rsidRDefault="00CA1282">
      <w:r>
        <w:t>Öğrencinin sosyal ilişkilerine zarar vermeyi hedefleyen davranışlar olarak tanımlanmaktadır. Öğretmenler ve diğer öğrenciler tarafından fark edilmesinin daha zor olduğu ve bu nedenle müdahalenin daha az yapıldığı belirlenmiştir. Bu nedenle diğer zorbalık türlerine kıyasla etkilerinin daha yaralayıcı ve ağır olduğu</w:t>
      </w:r>
      <w:r w:rsidR="00A11B52">
        <w:t xml:space="preserve"> görülmektedir.</w:t>
      </w:r>
    </w:p>
    <w:p w:rsidR="00CA1282" w:rsidRDefault="00CA1282">
      <w:r>
        <w:t xml:space="preserve"> İlişkisel Zorbalık Davranışları:</w:t>
      </w:r>
    </w:p>
    <w:p w:rsidR="00CA1282" w:rsidRDefault="00CA1282">
      <w:r>
        <w:t xml:space="preserve"> • Hakkında dedikodu yapmak ve yaymak</w:t>
      </w:r>
    </w:p>
    <w:p w:rsidR="00CA1282" w:rsidRDefault="00CA1282">
      <w:r>
        <w:t xml:space="preserve"> • Asılsız söylentiler yaymak</w:t>
      </w:r>
    </w:p>
    <w:p w:rsidR="00CA1282" w:rsidRDefault="00CA1282">
      <w:r>
        <w:t xml:space="preserve"> • Sırlarını ortaya çıkarmak</w:t>
      </w:r>
    </w:p>
    <w:p w:rsidR="00CA1282" w:rsidRDefault="00CA1282">
      <w:r>
        <w:t>• Arkadaş grubundan dışlamak, soyutlamak</w:t>
      </w:r>
    </w:p>
    <w:p w:rsidR="00CA1282" w:rsidRDefault="00CA1282">
      <w:r>
        <w:t xml:space="preserve"> • Yanına oturmasını istememek/oturmasına izin vermemek</w:t>
      </w:r>
    </w:p>
    <w:p w:rsidR="00CA1282" w:rsidRDefault="00CA1282">
      <w:r>
        <w:t xml:space="preserve">• Toplum içinde utandırmak veya küçük düşürmek </w:t>
      </w:r>
    </w:p>
    <w:p w:rsidR="00CA1282" w:rsidRDefault="00CA1282">
      <w:r>
        <w:lastRenderedPageBreak/>
        <w:t>• Jest ve mimikler ile istenmediğini hissettirmek</w:t>
      </w:r>
    </w:p>
    <w:p w:rsidR="00CA1282" w:rsidRDefault="00CA1282">
      <w:r>
        <w:t xml:space="preserve">• Görmezden gelmek </w:t>
      </w:r>
    </w:p>
    <w:p w:rsidR="00CA1282" w:rsidRDefault="00CA1282">
      <w:r>
        <w:t>• Küsmek</w:t>
      </w:r>
    </w:p>
    <w:p w:rsidR="00CA1282" w:rsidRDefault="00CA1282">
      <w:r>
        <w:t>• Kıskandırmak</w:t>
      </w:r>
    </w:p>
    <w:p w:rsidR="00CA1282" w:rsidRDefault="00CA1282">
      <w:r>
        <w:t xml:space="preserve">• Taklit etmek </w:t>
      </w:r>
    </w:p>
    <w:p w:rsidR="00CA1282" w:rsidRDefault="00CA1282">
      <w:r>
        <w:t>• Tehdit etmek</w:t>
      </w:r>
    </w:p>
    <w:p w:rsidR="00CA1282" w:rsidRDefault="00CA1282">
      <w:r>
        <w:t>• Okul dışı aktivitelere dâhil etmemek</w:t>
      </w:r>
    </w:p>
    <w:p w:rsidR="00CA1282" w:rsidRDefault="00CA1282"/>
    <w:p w:rsidR="00C21B98" w:rsidRPr="00C21B98" w:rsidRDefault="00CA1282">
      <w:pPr>
        <w:rPr>
          <w:b/>
        </w:rPr>
      </w:pPr>
      <w:r w:rsidRPr="00C21B98">
        <w:rPr>
          <w:b/>
        </w:rPr>
        <w:t xml:space="preserve">Siber zorbalık: </w:t>
      </w:r>
    </w:p>
    <w:p w:rsidR="00CA1282" w:rsidRDefault="00CA1282">
      <w:r>
        <w:t>Teknolojik aletler (bilgisayar, tablet, cep telefonu) kullanarak yapılan davranışlar olarak tanımlanmaktadır. Siber zorbalık olaylarında zorbalık yapanlar anonim olabilir ve kimliklerini gizleyebilir. Ayrıca, siber zorbalık davranışları 7 gün/24 saat yapılabilir ve hızlı bir şekilde çok geniş kit</w:t>
      </w:r>
      <w:r w:rsidR="00A11B52">
        <w:t xml:space="preserve">lelere </w:t>
      </w:r>
      <w:r w:rsidR="00F2697B">
        <w:t>ulaşabilir.</w:t>
      </w:r>
    </w:p>
    <w:p w:rsidR="00CA1282" w:rsidRDefault="00CA1282">
      <w:r>
        <w:t>Siber Zorbalık Davranışları:</w:t>
      </w:r>
    </w:p>
    <w:p w:rsidR="00CA1282" w:rsidRDefault="00CA1282">
      <w:r>
        <w:t xml:space="preserve"> • Kişiden habersiz onun bilgilerini kullanarak hesap açmak </w:t>
      </w:r>
    </w:p>
    <w:p w:rsidR="00CA1282" w:rsidRDefault="00CA1282">
      <w:r>
        <w:t xml:space="preserve">• Sosyal medya aracılığıyla uygunsuz içerik paylaşmak </w:t>
      </w:r>
    </w:p>
    <w:p w:rsidR="00CA1282" w:rsidRDefault="00CA1282">
      <w:r>
        <w:t>• Sosyal medyada kötü yorumlar yazmak ve hakaret etmek</w:t>
      </w:r>
    </w:p>
    <w:p w:rsidR="00CA1282" w:rsidRDefault="00CA1282">
      <w:r>
        <w:t>• Sosyal medya hesaplarından dışlamak</w:t>
      </w:r>
    </w:p>
    <w:p w:rsidR="00CA1282" w:rsidRDefault="00CA1282">
      <w:r>
        <w:t>• İzinsiz olarak fotoğrafını/videosunu paylaşmak</w:t>
      </w:r>
    </w:p>
    <w:p w:rsidR="00CA1282" w:rsidRDefault="00CA1282">
      <w:r>
        <w:t xml:space="preserve"> • Özel fotoğraflarını ve görüşmelerini başkaları ile paylaşmak</w:t>
      </w:r>
    </w:p>
    <w:p w:rsidR="00C21B98" w:rsidRDefault="00C21B98"/>
    <w:p w:rsidR="00C21B98" w:rsidRPr="00C21B98" w:rsidRDefault="00C21B98">
      <w:pPr>
        <w:rPr>
          <w:b/>
        </w:rPr>
      </w:pPr>
      <w:r w:rsidRPr="00C21B98">
        <w:rPr>
          <w:b/>
        </w:rPr>
        <w:t xml:space="preserve">AKRAN ZORBALIĞI İLE İLİŞKİLİ </w:t>
      </w:r>
      <w:r w:rsidR="00F2697B" w:rsidRPr="00C21B98">
        <w:rPr>
          <w:b/>
        </w:rPr>
        <w:t>FAKTÖRLER:</w:t>
      </w:r>
    </w:p>
    <w:p w:rsidR="00C21B98" w:rsidRDefault="00C21B98">
      <w:r>
        <w:t xml:space="preserve">Akran zorbalığı ile ilişkili bazı bireysel, ailesel ve çevresel özellikler risk faktörü olarak ele alınmıştır. Yapılan araştırmalar, bu özelliklerin tek başına belirleyici olmadığını ancak birbirleriyle etkileşimleri sonucunda zorbalığa yol açtığını ortaya koymaktadır (Atlas ve </w:t>
      </w:r>
      <w:proofErr w:type="spellStart"/>
      <w:r>
        <w:t>Pepler</w:t>
      </w:r>
      <w:proofErr w:type="spellEnd"/>
      <w:r>
        <w:t xml:space="preserve">, 1998; </w:t>
      </w:r>
      <w:proofErr w:type="spellStart"/>
      <w:r>
        <w:t>Barboza</w:t>
      </w:r>
      <w:proofErr w:type="spellEnd"/>
      <w:r>
        <w:t xml:space="preserve"> ve ark</w:t>
      </w:r>
      <w:proofErr w:type="gramStart"/>
      <w:r>
        <w:t>.,</w:t>
      </w:r>
      <w:proofErr w:type="gramEnd"/>
      <w:r>
        <w:t xml:space="preserve"> 2009). Dolayısıyla akran zorbalığı, tek yönlü bir problem olmaktan öte çok boyutlu ve karmaşık bir durum olarak ele alınmalıdır. Bu bağlamda, risk faktörlerinin göz önünde bulundurulması zorbalığın önlenmesinde ve zorbalıkla baş edilmesinde kritik bir öneme sahiptir. Akran zorbalığının ortaya çıkmasında rol oynayan faktörler dört başlık altında incelenebilir: </w:t>
      </w:r>
    </w:p>
    <w:p w:rsidR="00C21B98" w:rsidRDefault="00C21B98">
      <w:r>
        <w:t xml:space="preserve">• Bireysel faktörler </w:t>
      </w:r>
    </w:p>
    <w:p w:rsidR="00C21B98" w:rsidRDefault="00C21B98">
      <w:r>
        <w:t xml:space="preserve">• Aileye ilişkin faktörler </w:t>
      </w:r>
    </w:p>
    <w:p w:rsidR="00C21B98" w:rsidRDefault="00C21B98">
      <w:r>
        <w:t xml:space="preserve">• Okula ilişkin faktörler </w:t>
      </w:r>
    </w:p>
    <w:p w:rsidR="00C21B98" w:rsidRDefault="00C21B98">
      <w:r>
        <w:t>• Çevresel faktörler</w:t>
      </w:r>
    </w:p>
    <w:p w:rsidR="00FC77F4" w:rsidRDefault="00FC77F4">
      <w:pPr>
        <w:rPr>
          <w:b/>
        </w:rPr>
      </w:pPr>
    </w:p>
    <w:p w:rsidR="00597588" w:rsidRPr="00597588" w:rsidRDefault="00FC77F4">
      <w:pPr>
        <w:rPr>
          <w:b/>
        </w:rPr>
      </w:pPr>
      <w:r>
        <w:rPr>
          <w:b/>
        </w:rPr>
        <w:lastRenderedPageBreak/>
        <w:t xml:space="preserve"> </w:t>
      </w:r>
      <w:r w:rsidR="00597588" w:rsidRPr="00597588">
        <w:rPr>
          <w:b/>
        </w:rPr>
        <w:t>ZORBALIK YAPAN ÖĞRENCİLERİN BİREYSEL ÖZELLİKLERİ</w:t>
      </w:r>
    </w:p>
    <w:p w:rsidR="00597588" w:rsidRDefault="00597588">
      <w:r>
        <w:t xml:space="preserve"> • Başkalarını yönetmeyi sevme, başkaları üzerinde egemenlik kurmayı ve güçlü olmayı isteme </w:t>
      </w:r>
    </w:p>
    <w:p w:rsidR="00597588" w:rsidRDefault="00597588">
      <w:r>
        <w:t xml:space="preserve">• Başkalarının duygularına karşı duyarsız olma ve düşük </w:t>
      </w:r>
      <w:proofErr w:type="gramStart"/>
      <w:r>
        <w:t>empati</w:t>
      </w:r>
      <w:proofErr w:type="gramEnd"/>
      <w:r>
        <w:t xml:space="preserve"> becerisine sahip olma </w:t>
      </w:r>
    </w:p>
    <w:p w:rsidR="00597588" w:rsidRDefault="00597588">
      <w:r>
        <w:t xml:space="preserve">• Vicdan, utanç ve pişmanlık duygularının zayıf olması </w:t>
      </w:r>
    </w:p>
    <w:p w:rsidR="00597588" w:rsidRDefault="00597588">
      <w:r>
        <w:t xml:space="preserve">• Şiddete karşı olumlu bir tutuma sahip olma </w:t>
      </w:r>
    </w:p>
    <w:p w:rsidR="00597588" w:rsidRDefault="00597588">
      <w:r>
        <w:t xml:space="preserve">• Saldırganca davranmaktan gurur duyma </w:t>
      </w:r>
    </w:p>
    <w:p w:rsidR="00597588" w:rsidRDefault="00597588">
      <w:r>
        <w:t>• Problem çözerken saldırgan çözüm yollarını kullanma</w:t>
      </w:r>
    </w:p>
    <w:p w:rsidR="00597588" w:rsidRDefault="00597588">
      <w:r>
        <w:t xml:space="preserve"> • Düşük öz denetim becerilerine sahip olma </w:t>
      </w:r>
    </w:p>
    <w:p w:rsidR="00597588" w:rsidRDefault="00597588">
      <w:r>
        <w:t xml:space="preserve">• Öfke kontrolünde problem yaşama </w:t>
      </w:r>
    </w:p>
    <w:p w:rsidR="00597588" w:rsidRDefault="00597588">
      <w:r>
        <w:t xml:space="preserve">• Farklılıklara karşı tahammülsüz olma </w:t>
      </w:r>
    </w:p>
    <w:p w:rsidR="00597588" w:rsidRDefault="00597588">
      <w:r>
        <w:t>• Düşünmeden, tepkisel ve aceleci davranma, çabuk sinirlenme (</w:t>
      </w:r>
      <w:proofErr w:type="spellStart"/>
      <w:r>
        <w:t>dürtüsellik</w:t>
      </w:r>
      <w:proofErr w:type="spellEnd"/>
      <w:r>
        <w:t>)</w:t>
      </w:r>
    </w:p>
    <w:p w:rsidR="00597588" w:rsidRDefault="00597588">
      <w:r>
        <w:t xml:space="preserve"> • Yalan söylemeye veya hile yapmaya eğilim gösterme </w:t>
      </w:r>
    </w:p>
    <w:p w:rsidR="00597588" w:rsidRPr="00597588" w:rsidRDefault="00597588">
      <w:pPr>
        <w:rPr>
          <w:b/>
        </w:rPr>
      </w:pPr>
    </w:p>
    <w:p w:rsidR="00597588" w:rsidRPr="00597588" w:rsidRDefault="00597588">
      <w:pPr>
        <w:rPr>
          <w:b/>
        </w:rPr>
      </w:pPr>
      <w:r w:rsidRPr="00597588">
        <w:rPr>
          <w:b/>
        </w:rPr>
        <w:t xml:space="preserve">ZORBALIĞA MARUZ KALAN ÖĞRENCİLERİN BİREYSEL ÖZELLİKLERİ </w:t>
      </w:r>
    </w:p>
    <w:p w:rsidR="00597588" w:rsidRDefault="00597588">
      <w:r>
        <w:t xml:space="preserve"> • Kendine güveninin ve benlik saygısının düşük olması (</w:t>
      </w:r>
      <w:proofErr w:type="spellStart"/>
      <w:r>
        <w:t>örn</w:t>
      </w:r>
      <w:proofErr w:type="spellEnd"/>
      <w:r>
        <w:t xml:space="preserve">. Kendini başarısız, beceriksiz olarak tanımlama) </w:t>
      </w:r>
    </w:p>
    <w:p w:rsidR="00597588" w:rsidRDefault="00597588">
      <w:r>
        <w:t>• Pasif, utangaç, çekingen, içe kapanık olma</w:t>
      </w:r>
    </w:p>
    <w:p w:rsidR="00597588" w:rsidRDefault="00597588">
      <w:r>
        <w:t xml:space="preserve"> • İtaatkâr ve boyun eğici kişilik özelliklerine sahip olma </w:t>
      </w:r>
    </w:p>
    <w:p w:rsidR="00597588" w:rsidRDefault="00597588">
      <w:r>
        <w:t xml:space="preserve">• Arkadaş ortamında çoğunlukla endişeli, kaygılı ve güvensiz davranışlar sergileme </w:t>
      </w:r>
    </w:p>
    <w:p w:rsidR="00597588" w:rsidRDefault="00597588">
      <w:r>
        <w:t xml:space="preserve">• Hiç arkadaşı olmaması veya çok az sayıda arkadaşa sahip olma, arkadaş ortamında az popüler olma • İletişim ve sorun çözme becerilerinin zayıf olması </w:t>
      </w:r>
    </w:p>
    <w:p w:rsidR="00597588" w:rsidRDefault="00597588">
      <w:r>
        <w:t xml:space="preserve">• Zorbalığa uğradıktan sonra ağlama ve geri çekilme tepkisi verme </w:t>
      </w:r>
    </w:p>
    <w:p w:rsidR="00597588" w:rsidRDefault="00597588">
      <w:r>
        <w:t>• Farklı fiziksel özelliklere sahip olma (</w:t>
      </w:r>
      <w:proofErr w:type="spellStart"/>
      <w:r>
        <w:t>örn</w:t>
      </w:r>
      <w:proofErr w:type="spellEnd"/>
      <w:r>
        <w:t xml:space="preserve">. aşırı kısa/uzun boy, aşırı az/çok kilo, gözlük veya diş teli kullanıyor olma, konuşma problemleri) </w:t>
      </w:r>
    </w:p>
    <w:p w:rsidR="00597588" w:rsidRDefault="00597588">
      <w:r>
        <w:t xml:space="preserve">• </w:t>
      </w:r>
      <w:proofErr w:type="spellStart"/>
      <w:r>
        <w:t>Dezavantantajlı</w:t>
      </w:r>
      <w:proofErr w:type="spellEnd"/>
      <w:r>
        <w:t xml:space="preserve"> gruplara dâhil olma (</w:t>
      </w:r>
      <w:proofErr w:type="spellStart"/>
      <w:r>
        <w:t>örn</w:t>
      </w:r>
      <w:proofErr w:type="spellEnd"/>
      <w:r>
        <w:t xml:space="preserve">. fiziksel veya zihinsel engelinin olması, dil/aksanının farklı olması, göçmen/etnik azınlık gruba üye olma) </w:t>
      </w:r>
    </w:p>
    <w:p w:rsidR="00597588" w:rsidRDefault="00597588"/>
    <w:p w:rsidR="00597588" w:rsidRPr="00597588" w:rsidRDefault="00597588">
      <w:pPr>
        <w:rPr>
          <w:b/>
        </w:rPr>
      </w:pPr>
      <w:r w:rsidRPr="00597588">
        <w:rPr>
          <w:b/>
        </w:rPr>
        <w:t xml:space="preserve">AİLEYE İLİŞKİN </w:t>
      </w:r>
      <w:r w:rsidR="00F2697B" w:rsidRPr="00597588">
        <w:rPr>
          <w:b/>
        </w:rPr>
        <w:t>FAKTÖRLER:</w:t>
      </w:r>
    </w:p>
    <w:p w:rsidR="00597588" w:rsidRDefault="00597588">
      <w:r>
        <w:t>Çocuğun davranışları üzerinde bireysel özelliklerinin yanı sıra günlük hayatta sürekli etkileşim içinde olduğu ailesinin rolü de önemlidir. Dolayısıyla, akran zorbalığı özelinde değerlendirildiğinde aileye ilişkin bazı faktörlerin çocukların zorbalık yapmasında, bazı faktörlerin ise çocukların akran zorbalığına maruz kalmasında etkili olabileceği görülmektedir.</w:t>
      </w:r>
    </w:p>
    <w:p w:rsidR="00597588" w:rsidRDefault="00597588">
      <w:r>
        <w:t>Araştırmalara göre akran zorbalığı yapan öğrencilerin ailelerine ilişkin aşağıdaki özelliklerin öne çıktığı görülmektedir:</w:t>
      </w:r>
    </w:p>
    <w:p w:rsidR="00A34563" w:rsidRDefault="00597588">
      <w:r>
        <w:lastRenderedPageBreak/>
        <w:t xml:space="preserve">• İlgi, sevgi ve sıcaklıktan yoksun bir aile ortamı </w:t>
      </w:r>
    </w:p>
    <w:p w:rsidR="00A34563" w:rsidRDefault="00597588">
      <w:r>
        <w:t xml:space="preserve">• Ebeveynlerin çocuklarına karşı cezalandırıcı, düşmanca ve kötüleyici davranması </w:t>
      </w:r>
    </w:p>
    <w:p w:rsidR="00A34563" w:rsidRDefault="00597588">
      <w:r>
        <w:t xml:space="preserve">• Ebeveyn ve çocuk arasındaki iletişimin zayıf veya yetersiz olması </w:t>
      </w:r>
    </w:p>
    <w:p w:rsidR="00A34563" w:rsidRDefault="00597588">
      <w:r>
        <w:t xml:space="preserve">• Ebeveynlerin çocuğu yetersiz denetimi ve gözetimi </w:t>
      </w:r>
    </w:p>
    <w:p w:rsidR="00A34563" w:rsidRDefault="00597588">
      <w:r>
        <w:t xml:space="preserve">• Ebeveynler arası çatışma veya huzursuzluk, düşük evlilik doyumu </w:t>
      </w:r>
    </w:p>
    <w:p w:rsidR="00A34563" w:rsidRDefault="00597588">
      <w:r>
        <w:t xml:space="preserve">• Fiziksel veya duygusal istismar </w:t>
      </w:r>
    </w:p>
    <w:p w:rsidR="00A34563" w:rsidRDefault="00597588">
      <w:r>
        <w:t xml:space="preserve">• Otoriter ebeveynlik stili </w:t>
      </w:r>
    </w:p>
    <w:p w:rsidR="00A34563" w:rsidRDefault="00597588">
      <w:r>
        <w:t>• Ebeveynlerin evde fiziksel güce dayalı disiplin teknikleri kullanması</w:t>
      </w:r>
    </w:p>
    <w:p w:rsidR="00A34563" w:rsidRDefault="00597588">
      <w:r>
        <w:t xml:space="preserve"> • Saldırgan davranışların ebeveynler tarafından hoşgörü ile karşılanması</w:t>
      </w:r>
    </w:p>
    <w:p w:rsidR="00A34563" w:rsidRDefault="00597588">
      <w:r>
        <w:t xml:space="preserve"> • Ebeveynlerin çevrelerindeki diğer kişilere karşı saldırgan davranışlar sergilemesi </w:t>
      </w:r>
    </w:p>
    <w:p w:rsidR="00A34563" w:rsidRDefault="00597588">
      <w:r>
        <w:t>• Farklı aile yapısına sahip olma (</w:t>
      </w:r>
      <w:proofErr w:type="spellStart"/>
      <w:r>
        <w:t>örn</w:t>
      </w:r>
      <w:proofErr w:type="spellEnd"/>
      <w:r>
        <w:t>. tek ebeveynli aileler, anne-baba dışında farklı yetişkinlerle yaşamak zorunda kalma)</w:t>
      </w:r>
    </w:p>
    <w:p w:rsidR="00597588" w:rsidRDefault="00597588">
      <w:r>
        <w:t xml:space="preserve"> • Çocuğun ağabey/abla/kardeşleri tarafından zorbalığa maruz kalması veya kardeşlerine zorbalık yapması</w:t>
      </w:r>
      <w:r w:rsidR="00A34563">
        <w:t>.</w:t>
      </w:r>
    </w:p>
    <w:p w:rsidR="00A34563" w:rsidRDefault="00A34563"/>
    <w:p w:rsidR="00A34563" w:rsidRDefault="00A34563">
      <w:r>
        <w:t>Akran Zorbalığına Maruz Kalan Öğrencilerin Ailesel Özellikleri Araştırmalara göre akran zorbalığına maruz kalan öğrencilerin ailelerine ilişkin aşağıdaki özelliklerin öne çıktığı görülmektedir:</w:t>
      </w:r>
    </w:p>
    <w:p w:rsidR="00A34563" w:rsidRDefault="00A34563">
      <w:r>
        <w:t>• Aşırı koruyucu ve kollayıcı ebeveynler</w:t>
      </w:r>
    </w:p>
    <w:p w:rsidR="00A34563" w:rsidRDefault="00A34563">
      <w:r>
        <w:t xml:space="preserve"> • Özellikle annelerin çocuklarına yaşından daha küçükmüş gibi davranma eğilimi </w:t>
      </w:r>
    </w:p>
    <w:p w:rsidR="00A34563" w:rsidRDefault="00A34563">
      <w:r>
        <w:t xml:space="preserve">• Anne ile çok yoğun duygusal ilişki kurulması </w:t>
      </w:r>
    </w:p>
    <w:p w:rsidR="00A34563" w:rsidRDefault="00A34563">
      <w:r>
        <w:t>• Baba ile çok uzak, mesafeli ve olumsuz bir ilişki yaşanması</w:t>
      </w:r>
    </w:p>
    <w:p w:rsidR="00A34563" w:rsidRDefault="00A34563"/>
    <w:p w:rsidR="00A34563" w:rsidRPr="00A34563" w:rsidRDefault="00A34563">
      <w:pPr>
        <w:rPr>
          <w:b/>
          <w:sz w:val="24"/>
          <w:szCs w:val="24"/>
        </w:rPr>
      </w:pPr>
      <w:r w:rsidRPr="00A34563">
        <w:rPr>
          <w:b/>
          <w:sz w:val="24"/>
          <w:szCs w:val="24"/>
        </w:rPr>
        <w:t>OKULA İLİŞKİN FAKTÖRLER</w:t>
      </w:r>
    </w:p>
    <w:p w:rsidR="00A34563" w:rsidRDefault="00A34563">
      <w:r>
        <w:t xml:space="preserve"> Okul ile ilişkili bazı faktörler akran zorbalığına yol açabilirken diğer faktörler ise önleyici olabilmektedir. Bu faktörler arasında öncelikle okulun fiziksel ortamı, okul iklimi ve okul idaresinin/öğretmenlerin tutum ve davranışları yer almaktadır. Bununla birlikte, okullardaki akran ilişkileri ve okul/öğretmen-aile ilişkileri de akran zorbalığının ortaya çıkmasında veya önlenmesinde etki yaratabilmektedir. </w:t>
      </w:r>
    </w:p>
    <w:p w:rsidR="00A34563" w:rsidRDefault="00A34563">
      <w:r>
        <w:t xml:space="preserve">Okulun fiziksel ortamı: Okulun büyük olması ve okul mevcudunun kalabalık olması öğrencilerin denetim altında tutulmasını zorlaştırmaktadır. Farklı kademelerden öğrencilerin aynı anda bahçeyi ve kantini kullanması öğretmen denetimini zorlaştırmaktadır. Özellikle zorbalığın sıklıkla meydana geldiği yerlerin (koridor, okul bahçesi ve oyun alanları) denetim altında tutulamaması zorbalık olaylarının meydana gelmesinde </w:t>
      </w:r>
      <w:r w:rsidR="00F2697B">
        <w:t>etkilidir.</w:t>
      </w:r>
    </w:p>
    <w:p w:rsidR="00A34563" w:rsidRDefault="00A34563">
      <w:r>
        <w:t xml:space="preserve"> Okul iklimi: Öğrencilerin, okulda kendilerini ne kadar güvende hissettikleri ve okul ortamını eğitim öğretimleri açısından nasıl algıladıkları, onların okuldaki davranışlarını da etkilemektedir. Olumsuz bir okul iklimi öğrencilerin okula yabancılaşmalarına yol açabilir. Bununla birlikte, öğrenciler arasında </w:t>
      </w:r>
      <w:r>
        <w:lastRenderedPageBreak/>
        <w:t xml:space="preserve">yüksek rekabet olması ve yarışmanın desteklenmesi de öğrenciler arasında problemler yaşanmasına neden olmaktadır. Dolayısıyla bu tür etmenler, akran zorbalığının oluşmasında da rol oynamaktadır </w:t>
      </w:r>
    </w:p>
    <w:p w:rsidR="00A34563" w:rsidRDefault="00A34563">
      <w:r>
        <w:t>Okul idaresi ve öğretmenler: Okuldaki yöneticilerin ve öğretmenlerin tutum ve davranışları da öğrenciler üzerinde etkilidir. Yöneticilerin ve öğretmenlerin; okuldaki saldırgan davranışları hoş görmesi, öğrencilere karşı fiziksel ceza uygulaması, zorbalık davranışlarını fark edememesi, zorbalığa karşı ilgisiz olması, zorbalık davranışlarını görmezden gelmesi ve çözüm konusunda isteksiz davranması akran zorbalığının oluşmasında ve sürmesinde etkilidir. Öte yandan, yöneticilerin ve öğretmenlerin öğrencilere karşı ilgili, anlayışlı ve duyarlı davranışlar sergilemesi; okulda zorbalığa yönelik politikaların belirlenmesi veya kuralların konulması; öğrencilerin yakından izlenmesi ve olumlu disiplin yöntemlerinin kullanılması ise zorbalığın önlenmesinde etkilidir.</w:t>
      </w:r>
    </w:p>
    <w:p w:rsidR="00A34563" w:rsidRDefault="00A34563">
      <w:r>
        <w:t>Akran ilişkileri: Okullarda, akran ilişkileri de öğrencinin davranışları üzerinde etkilidir. Akranlar, öğrenci açısından olumlu (</w:t>
      </w:r>
      <w:proofErr w:type="spellStart"/>
      <w:r>
        <w:t>örn</w:t>
      </w:r>
      <w:proofErr w:type="spellEnd"/>
      <w:r>
        <w:t xml:space="preserve">. paylaşım, statü, </w:t>
      </w:r>
      <w:r w:rsidR="00F2697B">
        <w:t>saygınlık</w:t>
      </w:r>
      <w:r>
        <w:t>, popülerlik) olduğu gibi olumsuz (</w:t>
      </w:r>
      <w:proofErr w:type="spellStart"/>
      <w:r>
        <w:t>örn</w:t>
      </w:r>
      <w:proofErr w:type="spellEnd"/>
      <w:r>
        <w:t>. saldırgan davranışlar sergileme, sigara içme, alkol ve madde kullanma) etkiler de yaratabilmektedir. Akran zorbalığı açısından değerlendirildiğinde, öğrencinin olumsuz veya saldırgan davranışlar gösteren akran grubunda yer alması; saldırgan davranışların akran grubu tarafından onaylanması ve kabul edilmesi, akran zorbalığı olasılığını arttırmaktadır. Öte yandan az sayıda arkadaşa sahip olan, akranları tarafından dışlanan, güçlü arkadaşlık ilişkileri olmayan ve yalnızlığa itilen öğrencilerinse zorbalığa maruz kalma riskinin arttığı görülmektedir</w:t>
      </w:r>
      <w:r w:rsidR="00F2697B">
        <w:t>.</w:t>
      </w:r>
    </w:p>
    <w:p w:rsidR="00A34563" w:rsidRDefault="00A34563">
      <w:r>
        <w:t>Okul/öğretmen - aile ilişkileri: Ailenin destekleyici tutuma sahip olması, okul ile iyi ilişkiler kurması ve öğretmenler ile iletişim hâlinde olması; öğrencilerin akademik başarıları, okula devamlılıkları, sınıf içi etkinliklere katılımı ve okula yönelik olumlu tutumlar geliştirmeleri üzerinde etkilidir. Dolayısıyla, olumlu okul-aile ilişkilerinin akran zorbalığı açısından önleyici bir etkisi olduğu düşünülmektedir.</w:t>
      </w:r>
    </w:p>
    <w:p w:rsidR="00A34563" w:rsidRDefault="00A34563">
      <w:r>
        <w:t>ÇEVRESEL FAKTÖRLER Çocuğun içinde yaşadığı toplumdaki kültürel değerler, gelenek ve görenekler, sosyoekonomik durum ile medya da çocuğun gelişimi ve davranışları üzerinde etkilidir. Dolayısıyla bu etmenler, akran zorbalığı açısından da önemlidir. Örneğin, şiddetin toplumsal olarak kabul görmesi ve sıkça uygulanması, öğrencilerin akran zorbalığı yapmasına yol açabilir. Ebeveynlerin ve öğretmenlerin fiziksel ceza kullanmalarının kabul gördüğü bir toplumsal ortamda öğrencilerin de şiddet içeren davranışlar sergilediği görülmektedir. Şiddetin ve yoksulluğun yoğun olarak görüldüğü semtlerde yaşayan çocukların çevrelerinde şiddet içerikli veya suça yönelik davranışlar (</w:t>
      </w:r>
      <w:proofErr w:type="spellStart"/>
      <w:r>
        <w:t>örn</w:t>
      </w:r>
      <w:proofErr w:type="spellEnd"/>
      <w:r>
        <w:t>. sokak kavgası, çete üyesi olma, hırsızlık) gözlemlemesi ve dolayısıyla benzer davranışları göstermesi de bir diğer risk etmenidir. Benzer bir şekilde, medyada (TV, film, video oyunları, internet, sosyal medya) da şiddet içerikli ögelere maruz kalmanın risk oluşturduğu görülmektedir.</w:t>
      </w:r>
    </w:p>
    <w:p w:rsidR="00A34563" w:rsidRDefault="00A34563"/>
    <w:p w:rsidR="00A34563" w:rsidRPr="00EE1F06" w:rsidRDefault="00A34563">
      <w:pPr>
        <w:rPr>
          <w:b/>
        </w:rPr>
      </w:pPr>
      <w:r w:rsidRPr="00EE1F06">
        <w:rPr>
          <w:b/>
        </w:rPr>
        <w:t>BÜTÜNCÜL OKUL YAKLAŞIMI</w:t>
      </w:r>
    </w:p>
    <w:p w:rsidR="00A34563" w:rsidRDefault="00A34563">
      <w:r>
        <w:t xml:space="preserve">Araştırmacılar, bütüncül okul yaklaşımını benimseyen kanıta dayalı müdahale programlarının, akran zorbalığını önleme ve azaltmada en etkili programlar olduğunu ortaya </w:t>
      </w:r>
      <w:r w:rsidR="00F2697B">
        <w:t>koymuştur. Dolayısıyla</w:t>
      </w:r>
      <w:r>
        <w:t xml:space="preserve">, okullarda ilk adım olarak akran zorbalığı konusunda bütüncül bir okul yaklaşımının kabul edilmesi ve hayata geçirilmesi çok önemlidir. Bu yaklaşımın dört temel hedef kitlesi bulunmaktadır. </w:t>
      </w:r>
    </w:p>
    <w:p w:rsidR="00A34563" w:rsidRDefault="00A34563" w:rsidP="00A34563">
      <w:pPr>
        <w:pStyle w:val="ListeParagraf"/>
        <w:numPr>
          <w:ilvl w:val="0"/>
          <w:numId w:val="1"/>
        </w:numPr>
      </w:pPr>
      <w:r>
        <w:t xml:space="preserve">Okul personeli: Okuldaki tüm personelin (idareciler, öğretmenler ve diğer çalışanlar) güvenli bir okul iklimi yaratma, olumlu akran ilişkilerini teşvik etme ve zorbalık olaylarına çözüm üretme konusunda ortak bir çaba içerisinde olmaları gerekmektedir. Bu bağlamda aşağıdaki adımlar atılmalıdır: </w:t>
      </w:r>
    </w:p>
    <w:p w:rsidR="00F85062" w:rsidRDefault="00A34563" w:rsidP="00A34563">
      <w:pPr>
        <w:ind w:left="360"/>
      </w:pPr>
      <w:r>
        <w:lastRenderedPageBreak/>
        <w:t>• Akran zorbalığı konusunda tüm personele yönelik açık, net ve tutarlı bilgiler verilmeli ve destek sağlanmalıdır.</w:t>
      </w:r>
    </w:p>
    <w:p w:rsidR="00F85062" w:rsidRDefault="00A34563" w:rsidP="00A34563">
      <w:pPr>
        <w:ind w:left="360"/>
      </w:pPr>
      <w:r>
        <w:t xml:space="preserve"> • Akran zorbalığı hakkında uygulanabilir kurallar ve politikalar geliştirilmeli ve yürürlüğe konulmalıdır. </w:t>
      </w:r>
    </w:p>
    <w:p w:rsidR="00F85062" w:rsidRDefault="00A34563" w:rsidP="00A34563">
      <w:pPr>
        <w:ind w:left="360"/>
      </w:pPr>
      <w:r>
        <w:t>• Okulda ‘Akran Zorbalığını Önleme Komisyonu’ kurulmalıdır. Her bir hedef kitlesinden kişilerin (</w:t>
      </w:r>
      <w:proofErr w:type="spellStart"/>
      <w:r>
        <w:t>örn</w:t>
      </w:r>
      <w:proofErr w:type="spellEnd"/>
      <w:r>
        <w:t>. idareci, öğretmen, rehber öğretmen/psikolojik danışman, öğrenci temsilcisi, okul-aile birliği temsilcisi) yer alacağı bu komite belli aralıklarla toplanmalı ve okuldaki önleyici çalışmalar konusunda ortaklaşa çalışmalıdır.</w:t>
      </w:r>
    </w:p>
    <w:p w:rsidR="00F85062" w:rsidRDefault="00A34563" w:rsidP="00A34563">
      <w:pPr>
        <w:ind w:left="360"/>
      </w:pPr>
      <w:r>
        <w:t xml:space="preserve"> • Okul içinde ve çevresinde zorbalık olaylarının en sık görüldüğü yerlerde güvenlik için ekstra önlemler alınmalıdır. </w:t>
      </w:r>
    </w:p>
    <w:p w:rsidR="00F85062" w:rsidRDefault="00A34563" w:rsidP="00A34563">
      <w:pPr>
        <w:ind w:left="360"/>
      </w:pPr>
      <w:r>
        <w:t xml:space="preserve">• Öğretmenlere akran zorbalığı konusunda ve etkili müdahale stratejileri hakkında tekrarlayıcı eğitimler/seminerler verilmelidir. </w:t>
      </w:r>
    </w:p>
    <w:p w:rsidR="00A34563" w:rsidRDefault="00A34563" w:rsidP="00A34563">
      <w:pPr>
        <w:ind w:left="360"/>
      </w:pPr>
      <w:r>
        <w:t xml:space="preserve">• Öğretmenler, okullarındaki akran zorbalığını önleme ve müdahale politikalarının hazırlanması, uygulanması ve değerlendirilmesi konularında aktif katılımda bulunmalıdır. </w:t>
      </w:r>
    </w:p>
    <w:p w:rsidR="00F85062" w:rsidRDefault="00F85062" w:rsidP="00F85062">
      <w:pPr>
        <w:pStyle w:val="ListeParagraf"/>
        <w:numPr>
          <w:ilvl w:val="0"/>
          <w:numId w:val="1"/>
        </w:numPr>
      </w:pPr>
      <w:r>
        <w:t xml:space="preserve">Öğrenciler: Öncelikle çocuk ve ergenlere yönelik akran zorbalığını tanıma, anlama ve önlemeye yönelik farkındalık çalışmalarının yapılması çok önemlidir. Sınıf içerisinde tüm öğrencilerle yapılacak bu çalışmalarda zorbalığın türleri ve sonuçları hakkında bilgi aktarılabilir ve zorbalıkla başa çıkma konusunda etkili yöntemler ele alınabilir. Ayrıca, zorbalık yapan, zorbalığa maruz kalan ve hem zorbalık yapan hem zorbalığa maruz kalan öğrenciler için gerek bireysel gerekse grup </w:t>
      </w:r>
      <w:proofErr w:type="spellStart"/>
      <w:r>
        <w:t>psikoeğitim</w:t>
      </w:r>
      <w:proofErr w:type="spellEnd"/>
      <w:r>
        <w:t xml:space="preserve"> çalışmalarının tasarlanması ve uygulanması uygun bir müdahale yöntemi olabilir.</w:t>
      </w:r>
    </w:p>
    <w:p w:rsidR="00EE1F06" w:rsidRDefault="00EE1F06" w:rsidP="00EE1F06">
      <w:pPr>
        <w:ind w:left="360"/>
      </w:pPr>
    </w:p>
    <w:p w:rsidR="00F85062" w:rsidRDefault="00F85062" w:rsidP="00F85062">
      <w:pPr>
        <w:pStyle w:val="ListeParagraf"/>
        <w:numPr>
          <w:ilvl w:val="0"/>
          <w:numId w:val="1"/>
        </w:numPr>
      </w:pPr>
      <w:r>
        <w:t xml:space="preserve">Ebeveynler: Bütüncül okul yaklaşımında, ebeveynler zorbalığın önlenmesi konusunda aktif olarak görev alırlar. Okul-aile iş birliği bu adımın önemli bir parçasıdır. Bu bağlamda ebeveynler ile aşağıdaki çalışmalar yapılabilir. </w:t>
      </w:r>
    </w:p>
    <w:p w:rsidR="00F85062" w:rsidRDefault="00F85062" w:rsidP="00F85062">
      <w:pPr>
        <w:pStyle w:val="ListeParagraf"/>
      </w:pPr>
      <w:r>
        <w:t xml:space="preserve">• Ebeveynler ile yakın iletişim hâlinde olunmalı ve önleyici çalışmalar konusunda ortak stratejiler geliştirilmelidir. </w:t>
      </w:r>
    </w:p>
    <w:p w:rsidR="00F85062" w:rsidRDefault="00F85062" w:rsidP="00F85062">
      <w:pPr>
        <w:pStyle w:val="ListeParagraf"/>
      </w:pPr>
      <w:r>
        <w:t xml:space="preserve">• Eve konu ile ilgili broşürler gönderilmeli, okula farkındalık amaçlı afişler asılmalıdır. </w:t>
      </w:r>
    </w:p>
    <w:p w:rsidR="00F85062" w:rsidRDefault="00F85062" w:rsidP="00F85062">
      <w:pPr>
        <w:pStyle w:val="ListeParagraf"/>
      </w:pPr>
      <w:r>
        <w:t xml:space="preserve">• Ebeveynlere akran zorbalığı konusunda okul rehber öğretmeni/psikolojik danışmanı tarafından bilgilendirme seminerleri düzenlenmeli ve onların da müdahale sürecine katılması sağlanmalıdır. </w:t>
      </w:r>
    </w:p>
    <w:p w:rsidR="00F85062" w:rsidRDefault="00F85062" w:rsidP="00F85062">
      <w:pPr>
        <w:pStyle w:val="ListeParagraf"/>
      </w:pPr>
      <w:r>
        <w:t xml:space="preserve">• Bu konuda uzman araştırmacılar ve akademisyenler okula davet edilerek ebeveynlere yönelik konferanslar düzenlenmelidir. </w:t>
      </w:r>
    </w:p>
    <w:p w:rsidR="00F85062" w:rsidRDefault="00F85062" w:rsidP="00F85062">
      <w:pPr>
        <w:pStyle w:val="ListeParagraf"/>
      </w:pPr>
      <w:r>
        <w:t>• Çocuğu zorbalık yapan veya zorbalığa maruz kalan ebeveynler ile ayrı ayrı görüşmeler yapılarak bu konuda ebeveynlere destek sağlanmalıdır. Gerek görüldüğü durumda okul dışından bir uzmana yönlendirme yapılabilir.</w:t>
      </w:r>
    </w:p>
    <w:p w:rsidR="00F85062" w:rsidRDefault="00F85062" w:rsidP="00F85062">
      <w:pPr>
        <w:pStyle w:val="ListeParagraf"/>
      </w:pPr>
    </w:p>
    <w:p w:rsidR="00F85062" w:rsidRDefault="00F85062" w:rsidP="00F85062">
      <w:pPr>
        <w:pStyle w:val="ListeParagraf"/>
      </w:pPr>
    </w:p>
    <w:p w:rsidR="00F85062" w:rsidRPr="00597588" w:rsidRDefault="00F85062" w:rsidP="00A34563">
      <w:pPr>
        <w:ind w:left="360"/>
      </w:pPr>
      <w:r>
        <w:t>4. Diğer paydaşlar: Her ne kadar zorbalık olayları okulda gerçekleşse de çocuğun içinde bulunduğu toplum ve mahalle düzeyinde de çalışmalar yapılabilir. Örneğin, rehber öğretmen/psikolojik danışmanının bu konuda rehberlik araştırma merkezinde (RAM), gençlik merkezinde, sivil toplum kuruluşlarında veya halk sağlığı merkezinde çalışan uzmanlarla iş birliği yapması ve soruna yönelik ortak çözüm önerileri geliştirmesi faydalı olacaktır.</w:t>
      </w:r>
    </w:p>
    <w:sectPr w:rsidR="00F85062" w:rsidRPr="0059758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4D8" w:rsidRDefault="007314D8" w:rsidP="007314D8">
      <w:pPr>
        <w:spacing w:after="0" w:line="240" w:lineRule="auto"/>
      </w:pPr>
      <w:r>
        <w:separator/>
      </w:r>
    </w:p>
  </w:endnote>
  <w:endnote w:type="continuationSeparator" w:id="0">
    <w:p w:rsidR="007314D8" w:rsidRDefault="007314D8" w:rsidP="0073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D8" w:rsidRDefault="007314D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503196"/>
      <w:docPartObj>
        <w:docPartGallery w:val="Page Numbers (Bottom of Page)"/>
        <w:docPartUnique/>
      </w:docPartObj>
    </w:sdtPr>
    <w:sdtContent>
      <w:bookmarkStart w:id="0" w:name="_GoBack" w:displacedByCustomXml="prev"/>
      <w:bookmarkEnd w:id="0" w:displacedByCustomXml="prev"/>
      <w:p w:rsidR="007314D8" w:rsidRDefault="007314D8">
        <w:pPr>
          <w:pStyle w:val="AltBilgi"/>
          <w:jc w:val="center"/>
        </w:pPr>
        <w:r>
          <w:fldChar w:fldCharType="begin"/>
        </w:r>
        <w:r>
          <w:instrText>PAGE   \* MERGEFORMAT</w:instrText>
        </w:r>
        <w:r>
          <w:fldChar w:fldCharType="separate"/>
        </w:r>
        <w:r>
          <w:rPr>
            <w:noProof/>
          </w:rPr>
          <w:t>7</w:t>
        </w:r>
        <w:r>
          <w:fldChar w:fldCharType="end"/>
        </w:r>
      </w:p>
    </w:sdtContent>
  </w:sdt>
  <w:p w:rsidR="007314D8" w:rsidRDefault="007314D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D8" w:rsidRDefault="007314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4D8" w:rsidRDefault="007314D8" w:rsidP="007314D8">
      <w:pPr>
        <w:spacing w:after="0" w:line="240" w:lineRule="auto"/>
      </w:pPr>
      <w:r>
        <w:separator/>
      </w:r>
    </w:p>
  </w:footnote>
  <w:footnote w:type="continuationSeparator" w:id="0">
    <w:p w:rsidR="007314D8" w:rsidRDefault="007314D8" w:rsidP="00731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D8" w:rsidRDefault="007314D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D8" w:rsidRDefault="007314D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4D8" w:rsidRDefault="007314D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FE7BD2"/>
    <w:multiLevelType w:val="hybridMultilevel"/>
    <w:tmpl w:val="4BBCC9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CB0"/>
    <w:rsid w:val="00032A94"/>
    <w:rsid w:val="001B3BB2"/>
    <w:rsid w:val="00597588"/>
    <w:rsid w:val="007314D8"/>
    <w:rsid w:val="00800D8A"/>
    <w:rsid w:val="008E4489"/>
    <w:rsid w:val="00A11B52"/>
    <w:rsid w:val="00A34563"/>
    <w:rsid w:val="00C1780E"/>
    <w:rsid w:val="00C21B98"/>
    <w:rsid w:val="00CA1282"/>
    <w:rsid w:val="00CE5CB0"/>
    <w:rsid w:val="00EE1F06"/>
    <w:rsid w:val="00F2697B"/>
    <w:rsid w:val="00F85062"/>
    <w:rsid w:val="00FC77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C6AD"/>
  <w15:chartTrackingRefBased/>
  <w15:docId w15:val="{694D2B60-D078-4CCE-B7D1-6ED360DF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4563"/>
    <w:pPr>
      <w:ind w:left="720"/>
      <w:contextualSpacing/>
    </w:pPr>
  </w:style>
  <w:style w:type="paragraph" w:styleId="stBilgi">
    <w:name w:val="header"/>
    <w:basedOn w:val="Normal"/>
    <w:link w:val="stBilgiChar"/>
    <w:uiPriority w:val="99"/>
    <w:unhideWhenUsed/>
    <w:rsid w:val="007314D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314D8"/>
  </w:style>
  <w:style w:type="paragraph" w:styleId="AltBilgi">
    <w:name w:val="footer"/>
    <w:basedOn w:val="Normal"/>
    <w:link w:val="AltBilgiChar"/>
    <w:uiPriority w:val="99"/>
    <w:unhideWhenUsed/>
    <w:rsid w:val="007314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31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7</Pages>
  <Words>2346</Words>
  <Characters>13376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B-1</dc:creator>
  <cp:keywords/>
  <dc:description/>
  <cp:lastModifiedBy>B-1</cp:lastModifiedBy>
  <cp:revision>9</cp:revision>
  <dcterms:created xsi:type="dcterms:W3CDTF">2023-12-19T11:37:00Z</dcterms:created>
  <dcterms:modified xsi:type="dcterms:W3CDTF">2023-12-25T12:47:00Z</dcterms:modified>
</cp:coreProperties>
</file>